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79" w:rsidRPr="00475779" w:rsidRDefault="00475779" w:rsidP="00475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5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475779" w:rsidRPr="00475779" w:rsidRDefault="00475779" w:rsidP="00475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представленные муниципальными служащими Администрации </w:t>
      </w:r>
      <w:r w:rsidR="00BE5C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Куркиекского сельского поселения</w:t>
      </w:r>
      <w:r w:rsidRPr="0047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779" w:rsidRDefault="00475779" w:rsidP="00475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45A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период с 01 янв</w:t>
      </w:r>
      <w:r w:rsidR="004F2C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 2022 года по 31 декабря 2022</w:t>
      </w:r>
      <w:r w:rsidRPr="0047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52BEA" w:rsidRDefault="00352BEA" w:rsidP="00475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EA" w:rsidRDefault="00352BEA" w:rsidP="00352B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BEA" w:rsidRPr="00352BEA" w:rsidRDefault="00352BEA" w:rsidP="0035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BEA">
        <w:rPr>
          <w:rFonts w:ascii="Times New Roman" w:hAnsi="Times New Roman" w:cs="Times New Roman"/>
          <w:sz w:val="24"/>
          <w:szCs w:val="24"/>
        </w:rPr>
        <w:t>На основании 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 категориям граждан в период проведения специальной военной операции»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52BEA">
        <w:rPr>
          <w:rFonts w:ascii="Times New Roman" w:hAnsi="Times New Roman" w:cs="Times New Roman"/>
          <w:sz w:val="24"/>
          <w:szCs w:val="24"/>
        </w:rPr>
        <w:t xml:space="preserve"> Указ) сведения о доходах, расходах, об имуществе и обязательствах имущественного характера,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Администрации </w:t>
      </w:r>
      <w:r w:rsidR="00BE5C6B">
        <w:rPr>
          <w:rFonts w:ascii="Times New Roman" w:hAnsi="Times New Roman" w:cs="Times New Roman"/>
          <w:sz w:val="24"/>
          <w:szCs w:val="24"/>
        </w:rPr>
        <w:t>Куркиекского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BEA">
        <w:rPr>
          <w:rFonts w:ascii="Times New Roman" w:hAnsi="Times New Roman" w:cs="Times New Roman"/>
          <w:sz w:val="24"/>
          <w:szCs w:val="24"/>
        </w:rPr>
        <w:t>за отчетный период с</w:t>
      </w:r>
      <w:proofErr w:type="gramEnd"/>
      <w:r w:rsidRPr="00352BEA">
        <w:rPr>
          <w:rFonts w:ascii="Times New Roman" w:hAnsi="Times New Roman" w:cs="Times New Roman"/>
          <w:sz w:val="24"/>
          <w:szCs w:val="24"/>
        </w:rPr>
        <w:t xml:space="preserve"> 1 января 2022 года по 31 декабря 2022 года, не подлежат публикации. </w:t>
      </w:r>
    </w:p>
    <w:p w:rsidR="00352BEA" w:rsidRPr="00352BEA" w:rsidRDefault="00352BEA" w:rsidP="0035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BEA">
        <w:rPr>
          <w:rFonts w:ascii="Times New Roman" w:hAnsi="Times New Roman" w:cs="Times New Roman"/>
          <w:sz w:val="24"/>
          <w:szCs w:val="24"/>
        </w:rPr>
        <w:t xml:space="preserve">Указ размещен на </w:t>
      </w:r>
      <w:proofErr w:type="gramStart"/>
      <w:r w:rsidRPr="00352BEA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352BEA">
        <w:rPr>
          <w:rFonts w:ascii="Times New Roman" w:hAnsi="Times New Roman" w:cs="Times New Roman"/>
          <w:sz w:val="24"/>
          <w:szCs w:val="24"/>
        </w:rPr>
        <w:t xml:space="preserve"> интернет-портал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BEA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</w:p>
    <w:p w:rsidR="00352BEA" w:rsidRPr="00352BEA" w:rsidRDefault="00FA328F" w:rsidP="0035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52BEA" w:rsidRPr="00352BEA">
          <w:rPr>
            <w:rStyle w:val="a4"/>
            <w:rFonts w:ascii="Times New Roman" w:hAnsi="Times New Roman" w:cs="Times New Roman"/>
            <w:sz w:val="24"/>
            <w:szCs w:val="24"/>
          </w:rPr>
          <w:t>http://pravo.gov.ru/proxy/ips/?docbody=&amp;link_id=0&amp;n</w:t>
        </w:r>
        <w:r w:rsidR="00352BEA" w:rsidRPr="00352BEA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="00352BEA" w:rsidRPr="00352BEA">
          <w:rPr>
            <w:rStyle w:val="a4"/>
            <w:rFonts w:ascii="Times New Roman" w:hAnsi="Times New Roman" w:cs="Times New Roman"/>
            <w:sz w:val="24"/>
            <w:szCs w:val="24"/>
          </w:rPr>
          <w:t>=603637722</w:t>
        </w:r>
      </w:hyperlink>
    </w:p>
    <w:p w:rsidR="00352BEA" w:rsidRPr="00352BEA" w:rsidRDefault="00352BEA" w:rsidP="00352BEA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2BEA" w:rsidRPr="00352BEA" w:rsidSect="0047577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068EE"/>
    <w:multiLevelType w:val="hybridMultilevel"/>
    <w:tmpl w:val="94E8FC9A"/>
    <w:lvl w:ilvl="0" w:tplc="E3A846F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37D"/>
    <w:rsid w:val="00002183"/>
    <w:rsid w:val="00047E0A"/>
    <w:rsid w:val="00072657"/>
    <w:rsid w:val="00112CF5"/>
    <w:rsid w:val="00143007"/>
    <w:rsid w:val="00157AA0"/>
    <w:rsid w:val="002558FF"/>
    <w:rsid w:val="00264A13"/>
    <w:rsid w:val="00290603"/>
    <w:rsid w:val="002A7C85"/>
    <w:rsid w:val="002C797A"/>
    <w:rsid w:val="002D4059"/>
    <w:rsid w:val="00327D01"/>
    <w:rsid w:val="003478FC"/>
    <w:rsid w:val="00352BEA"/>
    <w:rsid w:val="00445A59"/>
    <w:rsid w:val="00475779"/>
    <w:rsid w:val="004E6D95"/>
    <w:rsid w:val="004F2C23"/>
    <w:rsid w:val="00520AB2"/>
    <w:rsid w:val="005F0D15"/>
    <w:rsid w:val="00652977"/>
    <w:rsid w:val="006F5E6F"/>
    <w:rsid w:val="00717DB1"/>
    <w:rsid w:val="00853043"/>
    <w:rsid w:val="00874DA5"/>
    <w:rsid w:val="008765FC"/>
    <w:rsid w:val="00884AF4"/>
    <w:rsid w:val="00977ABA"/>
    <w:rsid w:val="009978C1"/>
    <w:rsid w:val="00A0179A"/>
    <w:rsid w:val="00AD1141"/>
    <w:rsid w:val="00AD2E46"/>
    <w:rsid w:val="00AD6395"/>
    <w:rsid w:val="00AF3CCC"/>
    <w:rsid w:val="00AF43DF"/>
    <w:rsid w:val="00B04049"/>
    <w:rsid w:val="00B73386"/>
    <w:rsid w:val="00BE5C6B"/>
    <w:rsid w:val="00BE7F23"/>
    <w:rsid w:val="00C01258"/>
    <w:rsid w:val="00C02F1A"/>
    <w:rsid w:val="00C10462"/>
    <w:rsid w:val="00C877AB"/>
    <w:rsid w:val="00CA4DFE"/>
    <w:rsid w:val="00CA545E"/>
    <w:rsid w:val="00D35AF0"/>
    <w:rsid w:val="00D83C96"/>
    <w:rsid w:val="00DA5C7A"/>
    <w:rsid w:val="00DB24B5"/>
    <w:rsid w:val="00DE762D"/>
    <w:rsid w:val="00E12A23"/>
    <w:rsid w:val="00E24EEB"/>
    <w:rsid w:val="00E30355"/>
    <w:rsid w:val="00E3437D"/>
    <w:rsid w:val="00E53267"/>
    <w:rsid w:val="00EE486F"/>
    <w:rsid w:val="00FA328F"/>
    <w:rsid w:val="00FF2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BE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2B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BE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2B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5</cp:revision>
  <dcterms:created xsi:type="dcterms:W3CDTF">2023-04-27T09:29:00Z</dcterms:created>
  <dcterms:modified xsi:type="dcterms:W3CDTF">2023-05-23T14:05:00Z</dcterms:modified>
</cp:coreProperties>
</file>